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5A" w:rsidRDefault="00851D5D" w:rsidP="002E1D5A">
      <w:pPr>
        <w:pStyle w:val="Style2"/>
        <w:tabs>
          <w:tab w:val="left" w:pos="2505"/>
        </w:tabs>
        <w:spacing w:before="53" w:line="278" w:lineRule="exact"/>
        <w:rPr>
          <w:rFonts w:ascii="Arial" w:hAnsi="Arial" w:cs="Arial"/>
          <w:b/>
          <w:bCs/>
          <w:sz w:val="20"/>
          <w:szCs w:val="20"/>
        </w:rPr>
      </w:pPr>
      <w:r>
        <w:rPr>
          <w:sz w:val="28"/>
          <w:szCs w:val="28"/>
        </w:rPr>
        <w:t xml:space="preserve">               </w:t>
      </w:r>
      <w:r w:rsidR="002E1D5A">
        <w:rPr>
          <w:sz w:val="28"/>
          <w:szCs w:val="28"/>
        </w:rPr>
        <w:t xml:space="preserve">                                                             </w:t>
      </w:r>
      <w:bookmarkStart w:id="0" w:name="_GoBack"/>
      <w:bookmarkEnd w:id="0"/>
      <w:r w:rsidR="002E1D5A">
        <w:rPr>
          <w:rFonts w:ascii="Arial" w:hAnsi="Arial" w:cs="Arial"/>
          <w:b/>
          <w:bCs/>
          <w:sz w:val="20"/>
          <w:szCs w:val="20"/>
        </w:rPr>
        <w:t>План-график размещения заказов на поставку товаров,</w:t>
      </w:r>
    </w:p>
    <w:p w:rsidR="002E1D5A" w:rsidRDefault="002E1D5A" w:rsidP="002E1D5A">
      <w:pPr>
        <w:spacing w:line="100" w:lineRule="atLeast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выполнение работ, оказание услуг для обеспечения</w:t>
      </w:r>
    </w:p>
    <w:p w:rsidR="002E1D5A" w:rsidRDefault="002E1D5A" w:rsidP="002E1D5A">
      <w:pPr>
        <w:spacing w:line="100" w:lineRule="atLeast"/>
        <w:ind w:firstLine="540"/>
        <w:jc w:val="center"/>
        <w:rPr>
          <w:rFonts w:ascii="Calibri" w:hAnsi="Calibri" w:cs="Calibri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государственных и муниципальных нужд на 2016 год</w:t>
      </w:r>
    </w:p>
    <w:p w:rsidR="002E1D5A" w:rsidRDefault="002E1D5A" w:rsidP="002E1D5A">
      <w:pPr>
        <w:pStyle w:val="ConsPlusNormal"/>
        <w:jc w:val="center"/>
        <w:rPr>
          <w:b/>
          <w:bCs/>
        </w:rPr>
      </w:pPr>
    </w:p>
    <w:p w:rsidR="002E1D5A" w:rsidRDefault="002E1D5A" w:rsidP="002E1D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15"/>
        <w:gridCol w:w="5393"/>
      </w:tblGrid>
      <w:tr w:rsidR="002E1D5A" w:rsidTr="002E1D5A"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E1D5A" w:rsidRDefault="002E1D5A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заказчика   </w:t>
            </w:r>
          </w:p>
        </w:tc>
        <w:tc>
          <w:tcPr>
            <w:tcW w:w="5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1D5A" w:rsidRDefault="002E1D5A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2E1D5A" w:rsidTr="002E1D5A">
        <w:trPr>
          <w:trHeight w:val="540"/>
        </w:trPr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E1D5A" w:rsidRDefault="002E1D5A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адрес,       </w:t>
            </w:r>
          </w:p>
          <w:p w:rsidR="002E1D5A" w:rsidRDefault="002E1D5A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телефон,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электронная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2E1D5A" w:rsidRDefault="002E1D5A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почта заказчика          </w:t>
            </w:r>
          </w:p>
        </w:tc>
        <w:tc>
          <w:tcPr>
            <w:tcW w:w="5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1D5A" w:rsidRDefault="002E1D5A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456730,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92,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glava</w:t>
              </w:r>
              <w:r w:rsidRPr="002E1D5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ku</w:t>
              </w:r>
              <w:r w:rsidRPr="002E1D5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2E1D5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E1D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(Глава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поселения)</w:t>
            </w:r>
          </w:p>
        </w:tc>
      </w:tr>
      <w:tr w:rsidR="002E1D5A" w:rsidTr="002E1D5A"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E1D5A" w:rsidRDefault="002E1D5A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                      </w:t>
            </w:r>
          </w:p>
        </w:tc>
        <w:tc>
          <w:tcPr>
            <w:tcW w:w="5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1D5A" w:rsidRDefault="002E1D5A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7433000797</w:t>
            </w:r>
          </w:p>
        </w:tc>
      </w:tr>
      <w:tr w:rsidR="002E1D5A" w:rsidTr="002E1D5A"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E1D5A" w:rsidRDefault="002E1D5A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КПП                      </w:t>
            </w:r>
          </w:p>
        </w:tc>
        <w:tc>
          <w:tcPr>
            <w:tcW w:w="5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1D5A" w:rsidRDefault="002E1D5A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743301001</w:t>
            </w:r>
          </w:p>
        </w:tc>
      </w:tr>
      <w:tr w:rsidR="002E1D5A" w:rsidTr="002E1D5A">
        <w:tc>
          <w:tcPr>
            <w:tcW w:w="2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E1D5A" w:rsidRDefault="002E1D5A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ОКТМО</w:t>
            </w:r>
          </w:p>
        </w:tc>
        <w:tc>
          <w:tcPr>
            <w:tcW w:w="5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1D5A" w:rsidRDefault="002E1D5A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75636430</w:t>
            </w:r>
          </w:p>
        </w:tc>
      </w:tr>
    </w:tbl>
    <w:p w:rsidR="002E1D5A" w:rsidRDefault="002E1D5A" w:rsidP="002E1D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096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3"/>
        <w:gridCol w:w="851"/>
        <w:gridCol w:w="850"/>
        <w:gridCol w:w="851"/>
        <w:gridCol w:w="1275"/>
        <w:gridCol w:w="709"/>
        <w:gridCol w:w="1418"/>
        <w:gridCol w:w="567"/>
        <w:gridCol w:w="992"/>
        <w:gridCol w:w="1417"/>
        <w:gridCol w:w="993"/>
        <w:gridCol w:w="708"/>
        <w:gridCol w:w="1560"/>
        <w:gridCol w:w="352"/>
      </w:tblGrid>
      <w:tr w:rsidR="002E1D5A" w:rsidTr="002E1D5A">
        <w:trPr>
          <w:trHeight w:val="360"/>
        </w:trPr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1D5A" w:rsidRDefault="002E1D5A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1D5A" w:rsidRDefault="002E1D5A">
            <w:pPr>
              <w:suppressAutoHyphens/>
              <w:snapToGrid w:val="0"/>
              <w:spacing w:line="100" w:lineRule="atLeast"/>
              <w:ind w:left="-95" w:right="-116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ОКВЭД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1D5A" w:rsidRDefault="002E1D5A">
            <w:pPr>
              <w:suppressAutoHyphens/>
              <w:spacing w:line="100" w:lineRule="atLeast"/>
              <w:ind w:left="-95" w:right="-116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ОКПД</w:t>
            </w:r>
          </w:p>
        </w:tc>
        <w:tc>
          <w:tcPr>
            <w:tcW w:w="89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1D5A" w:rsidRDefault="002E1D5A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контракта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E1D5A" w:rsidRDefault="002E1D5A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определения поставщика (подрядчика, исполнителя)</w:t>
            </w:r>
          </w:p>
          <w:p w:rsidR="002E1D5A" w:rsidRDefault="002E1D5A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D5A" w:rsidRDefault="002E1D5A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Обоснование</w:t>
            </w:r>
          </w:p>
          <w:p w:rsidR="002E1D5A" w:rsidRDefault="002E1D5A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внесения</w:t>
            </w:r>
          </w:p>
          <w:p w:rsidR="002E1D5A" w:rsidRDefault="002E1D5A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kern w:val="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менений</w:t>
            </w:r>
          </w:p>
        </w:tc>
      </w:tr>
      <w:tr w:rsidR="002E1D5A" w:rsidTr="002E1D5A">
        <w:trPr>
          <w:trHeight w:val="540"/>
        </w:trPr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1D5A" w:rsidRDefault="002E1D5A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1D5A" w:rsidRDefault="002E1D5A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1D5A" w:rsidRDefault="002E1D5A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1D5A" w:rsidRDefault="002E1D5A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2E1D5A" w:rsidRDefault="002E1D5A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заказа</w:t>
            </w:r>
          </w:p>
          <w:p w:rsidR="002E1D5A" w:rsidRDefault="002E1D5A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  лота)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1D5A" w:rsidRDefault="002E1D5A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1D5A" w:rsidRDefault="002E1D5A">
            <w:pPr>
              <w:spacing w:line="100" w:lineRule="atLeast"/>
              <w:ind w:hanging="75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Минимально</w:t>
            </w:r>
          </w:p>
          <w:p w:rsidR="002E1D5A" w:rsidRDefault="002E1D5A">
            <w:pPr>
              <w:suppressAutoHyphens/>
              <w:spacing w:line="100" w:lineRule="atLeast"/>
              <w:ind w:left="-75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необходимые требования,    предъявляемые к  предмету контракта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1D5A" w:rsidRDefault="002E1D5A">
            <w:pPr>
              <w:spacing w:line="100" w:lineRule="atLeast"/>
              <w:ind w:left="-96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E1D5A" w:rsidRDefault="002E1D5A">
            <w:pPr>
              <w:suppressAutoHyphens/>
              <w:spacing w:line="100" w:lineRule="atLeast"/>
              <w:ind w:left="-96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рения (ОКЕИ)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1D5A" w:rsidRDefault="002E1D5A">
            <w:pPr>
              <w:spacing w:line="100" w:lineRule="atLeast"/>
              <w:ind w:right="-169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2E1D5A" w:rsidRDefault="002E1D5A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(объем)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E1D5A" w:rsidRDefault="002E1D5A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Начальная</w:t>
            </w:r>
          </w:p>
          <w:p w:rsidR="002E1D5A" w:rsidRDefault="002E1D5A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(макси-</w:t>
            </w:r>
            <w:proofErr w:type="gramEnd"/>
          </w:p>
          <w:p w:rsidR="002E1D5A" w:rsidRDefault="002E1D5A">
            <w:pPr>
              <w:spacing w:line="100" w:lineRule="atLeast"/>
              <w:ind w:left="-123" w:firstLine="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мальная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2E1D5A" w:rsidRDefault="002E1D5A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</w:p>
          <w:p w:rsidR="002E1D5A" w:rsidRDefault="002E1D5A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контракта (в тыс. рублей)</w:t>
            </w:r>
          </w:p>
          <w:p w:rsidR="002E1D5A" w:rsidRDefault="002E1D5A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E1D5A" w:rsidRDefault="002E1D5A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Размер обеспечения заявки (в тыс. рублей)/ размер обеспечения исполнения контракта (в тыс. рублей)/  размер аванса (в процентах) (если предполагается)</w:t>
            </w:r>
            <w:proofErr w:type="gramEnd"/>
          </w:p>
          <w:p w:rsidR="002E1D5A" w:rsidRDefault="002E1D5A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D5A" w:rsidRDefault="002E1D5A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1D5A" w:rsidRDefault="002E1D5A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</w:t>
            </w:r>
          </w:p>
          <w:p w:rsidR="002E1D5A" w:rsidRDefault="002E1D5A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процедур закупки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1D5A" w:rsidRDefault="002E1D5A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D5A" w:rsidRDefault="002E1D5A">
            <w:pPr>
              <w:rPr>
                <w:rFonts w:ascii="Calibri" w:eastAsia="SimSun" w:hAnsi="Calibri" w:cs="Calibri"/>
                <w:kern w:val="2"/>
              </w:rPr>
            </w:pPr>
          </w:p>
        </w:tc>
      </w:tr>
      <w:tr w:rsidR="002E1D5A" w:rsidTr="002E1D5A">
        <w:trPr>
          <w:trHeight w:val="900"/>
        </w:trPr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1D5A" w:rsidRDefault="002E1D5A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1D5A" w:rsidRDefault="002E1D5A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1D5A" w:rsidRDefault="002E1D5A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9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1D5A" w:rsidRDefault="002E1D5A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1D5A" w:rsidRDefault="002E1D5A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1D5A" w:rsidRDefault="002E1D5A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1D5A" w:rsidRDefault="002E1D5A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1D5A" w:rsidRDefault="002E1D5A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1D5A" w:rsidRDefault="002E1D5A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1D5A" w:rsidRDefault="002E1D5A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1D5A" w:rsidRDefault="002E1D5A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  <w:p w:rsidR="002E1D5A" w:rsidRDefault="002E1D5A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размещения</w:t>
            </w:r>
          </w:p>
          <w:p w:rsidR="002E1D5A" w:rsidRDefault="002E1D5A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извещения об осуществлении закупки (мес., год)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1D5A" w:rsidRDefault="002E1D5A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  <w:p w:rsidR="002E1D5A" w:rsidRDefault="002E1D5A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исполнения</w:t>
            </w:r>
          </w:p>
          <w:p w:rsidR="002E1D5A" w:rsidRDefault="002E1D5A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контракта  (месяц,</w:t>
            </w:r>
            <w:proofErr w:type="gramEnd"/>
          </w:p>
          <w:p w:rsidR="002E1D5A" w:rsidRDefault="002E1D5A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1D5A" w:rsidRDefault="002E1D5A">
            <w:pPr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D5A" w:rsidRDefault="002E1D5A">
            <w:pPr>
              <w:rPr>
                <w:rFonts w:ascii="Calibri" w:eastAsia="SimSun" w:hAnsi="Calibri" w:cs="Calibri"/>
                <w:kern w:val="2"/>
              </w:rPr>
            </w:pPr>
          </w:p>
        </w:tc>
      </w:tr>
      <w:tr w:rsidR="002E1D5A" w:rsidTr="002E1D5A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1D5A" w:rsidRDefault="002E1D5A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1D5A" w:rsidRDefault="002E1D5A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1D5A" w:rsidRDefault="002E1D5A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1D5A" w:rsidRDefault="002E1D5A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1D5A" w:rsidRDefault="002E1D5A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1D5A" w:rsidRDefault="002E1D5A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1D5A" w:rsidRDefault="002E1D5A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1D5A" w:rsidRDefault="002E1D5A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1D5A" w:rsidRDefault="002E1D5A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1D5A" w:rsidRDefault="002E1D5A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1D5A" w:rsidRDefault="002E1D5A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1D5A" w:rsidRDefault="002E1D5A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E1D5A" w:rsidRDefault="002E1D5A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D5A" w:rsidRDefault="002E1D5A">
            <w:pPr>
              <w:suppressAutoHyphens/>
              <w:spacing w:line="100" w:lineRule="atLeast"/>
              <w:jc w:val="center"/>
              <w:rPr>
                <w:rFonts w:ascii="Calibri" w:eastAsia="SimSun" w:hAnsi="Calibri" w:cs="Calibri"/>
                <w:kern w:val="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2E1D5A" w:rsidTr="002E1D5A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77501039900420401244340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Покупка канцтоваров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8,2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1D5A" w:rsidTr="002E1D5A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77501049900420401242221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162,8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ЕП</w:t>
            </w:r>
            <w:proofErr w:type="gramEnd"/>
          </w:p>
        </w:tc>
        <w:tc>
          <w:tcPr>
            <w:tcW w:w="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1D5A" w:rsidTr="002E1D5A"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77501049900420401242225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10,0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1D5A" w:rsidTr="002E1D5A">
        <w:trPr>
          <w:trHeight w:val="570"/>
        </w:trPr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77501049900420401242226</w:t>
            </w:r>
          </w:p>
          <w:p w:rsidR="002E1D5A" w:rsidRDefault="002E1D5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2E1D5A" w:rsidRDefault="002E1D5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1D5A" w:rsidTr="002E1D5A">
        <w:trPr>
          <w:trHeight w:val="570"/>
        </w:trPr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2E1D5A" w:rsidRDefault="002E1D5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77501049900420401244223</w:t>
            </w:r>
          </w:p>
          <w:p w:rsidR="002E1D5A" w:rsidRDefault="002E1D5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ЕП</w:t>
            </w:r>
            <w:proofErr w:type="gramEnd"/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1D5A" w:rsidTr="002E1D5A">
        <w:trPr>
          <w:trHeight w:val="699"/>
        </w:trPr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77501049900420401244223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 энергия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ЕП</w:t>
            </w:r>
            <w:proofErr w:type="gramEnd"/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1D5A" w:rsidTr="002E1D5A">
        <w:trPr>
          <w:trHeight w:val="735"/>
        </w:trPr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2E1D5A" w:rsidRDefault="002E1D5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77501049900420401244223</w:t>
            </w:r>
          </w:p>
          <w:p w:rsidR="002E1D5A" w:rsidRDefault="002E1D5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ЕП</w:t>
            </w:r>
            <w:proofErr w:type="gramEnd"/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1D5A" w:rsidTr="002E1D5A">
        <w:trPr>
          <w:trHeight w:val="960"/>
        </w:trPr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2E1D5A" w:rsidRDefault="002E1D5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77501049900420401244225</w:t>
            </w:r>
          </w:p>
          <w:p w:rsidR="002E1D5A" w:rsidRDefault="002E1D5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2E1D5A" w:rsidRDefault="002E1D5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1D5A" w:rsidTr="002E1D5A">
        <w:trPr>
          <w:trHeight w:val="960"/>
        </w:trPr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77501049900420401244226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1D5A" w:rsidTr="002E1D5A">
        <w:trPr>
          <w:trHeight w:val="960"/>
        </w:trPr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77501049900420401244340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Покупка канцтоваров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1D5A" w:rsidTr="002E1D5A">
        <w:trPr>
          <w:trHeight w:val="960"/>
        </w:trPr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77501049900420401244340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Покупка ГСМ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1D5A" w:rsidTr="002E1D5A">
        <w:trPr>
          <w:trHeight w:val="960"/>
        </w:trPr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77501049900420401244340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Покупка </w:t>
            </w:r>
            <w:proofErr w:type="spellStart"/>
            <w:r>
              <w:rPr>
                <w:rFonts w:ascii="Times New Roman" w:hAnsi="Times New Roman" w:cs="Times New Roman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оваров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1D5A" w:rsidTr="002E1D5A">
        <w:trPr>
          <w:trHeight w:val="960"/>
        </w:trPr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77501139900420401244226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1D5A" w:rsidTr="002E1D5A">
        <w:trPr>
          <w:trHeight w:val="960"/>
        </w:trPr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77504097950035040244225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1450,1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1D5A" w:rsidTr="002E1D5A">
        <w:trPr>
          <w:trHeight w:val="960"/>
        </w:trPr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77504099903131502244225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1D5A" w:rsidTr="002E1D5A">
        <w:trPr>
          <w:trHeight w:val="960"/>
        </w:trPr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77505029903535102244225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1D5A" w:rsidTr="002E1D5A">
        <w:trPr>
          <w:trHeight w:val="960"/>
        </w:trPr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77505039906060001244223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Электроэнергия (уличное освещение)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2367,9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ЕП</w:t>
            </w:r>
            <w:proofErr w:type="gramEnd"/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1D5A" w:rsidTr="002E1D5A">
        <w:trPr>
          <w:trHeight w:val="960"/>
        </w:trPr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77505039906060001244225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285,1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1D5A" w:rsidTr="002E1D5A">
        <w:trPr>
          <w:trHeight w:val="960"/>
        </w:trPr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77505039906060001244340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атериалов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1D5A" w:rsidTr="002E1D5A">
        <w:trPr>
          <w:trHeight w:val="960"/>
        </w:trPr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77505039906060004244225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654,3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1D5A" w:rsidTr="002E1D5A">
        <w:trPr>
          <w:trHeight w:val="960"/>
        </w:trPr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77505039906060005244225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235,2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1D5A" w:rsidTr="002E1D5A">
        <w:trPr>
          <w:trHeight w:val="960"/>
        </w:trPr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77505039906060005244226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1D5A" w:rsidTr="002E1D5A">
        <w:trPr>
          <w:trHeight w:val="960"/>
        </w:trPr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77505039906060005244340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атериалов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до 100,00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1D5A" w:rsidTr="002E1D5A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7040,6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2E1D5A" w:rsidRDefault="002E1D5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D5A" w:rsidRDefault="002E1D5A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E1D5A" w:rsidRDefault="002E1D5A" w:rsidP="002E1D5A">
      <w:pPr>
        <w:pStyle w:val="ConsPlusNormal"/>
        <w:jc w:val="both"/>
        <w:rPr>
          <w:rFonts w:ascii="Times New Roman" w:hAnsi="Times New Roman" w:cs="Times New Roman"/>
        </w:rPr>
      </w:pPr>
    </w:p>
    <w:p w:rsidR="002E1D5A" w:rsidRDefault="002E1D5A" w:rsidP="002E1D5A">
      <w:pPr>
        <w:pStyle w:val="ConsPlusNonformat"/>
        <w:rPr>
          <w:rFonts w:ascii="Times New Roman" w:hAnsi="Times New Roman" w:cs="Times New Roman"/>
        </w:rPr>
      </w:pPr>
    </w:p>
    <w:p w:rsidR="002E1D5A" w:rsidRDefault="002E1D5A" w:rsidP="002E1D5A">
      <w:pPr>
        <w:pStyle w:val="ConsPlusNonformat"/>
        <w:rPr>
          <w:rFonts w:ascii="Times New Roman" w:hAnsi="Times New Roman" w:cs="Times New Roman"/>
        </w:rPr>
      </w:pPr>
    </w:p>
    <w:p w:rsidR="002E1D5A" w:rsidRDefault="002E1D5A" w:rsidP="002E1D5A">
      <w:pPr>
        <w:pStyle w:val="ConsPlusNonforma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Кунашакского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    Ибрагимов А.М.______________________________  "___23__"  марта  2016 г.                                 </w:t>
      </w:r>
    </w:p>
    <w:p w:rsidR="002E1D5A" w:rsidRDefault="002E1D5A" w:rsidP="002E1D5A">
      <w:pPr>
        <w:pStyle w:val="ConsPlusNonforma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(Ф.И.О., должность руководителя)          </w:t>
      </w:r>
      <w:r>
        <w:rPr>
          <w:rFonts w:ascii="Times New Roman" w:hAnsi="Times New Roman" w:cs="Times New Roman"/>
        </w:rPr>
        <w:tab/>
        <w:t xml:space="preserve">                                      (подпись)                              (дата утверждения)</w:t>
      </w:r>
    </w:p>
    <w:p w:rsidR="002E1D5A" w:rsidRDefault="002E1D5A" w:rsidP="002E1D5A">
      <w:pPr>
        <w:pStyle w:val="ConsPlusNonformat"/>
      </w:pPr>
      <w:r>
        <w:rPr>
          <w:rFonts w:ascii="Times New Roman" w:eastAsia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МП                                                                                          </w:t>
      </w:r>
    </w:p>
    <w:p w:rsidR="002E1D5A" w:rsidRDefault="002E1D5A" w:rsidP="002E1D5A">
      <w:pPr>
        <w:spacing w:line="100" w:lineRule="atLeast"/>
        <w:ind w:firstLine="540"/>
        <w:jc w:val="both"/>
      </w:pPr>
    </w:p>
    <w:p w:rsidR="00883B91" w:rsidRDefault="00883B91"/>
    <w:sectPr w:rsidR="00883B91" w:rsidSect="00BA4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CBA"/>
    <w:rsid w:val="001A587F"/>
    <w:rsid w:val="002E1D5A"/>
    <w:rsid w:val="00326D29"/>
    <w:rsid w:val="00391955"/>
    <w:rsid w:val="004841EE"/>
    <w:rsid w:val="00672DDB"/>
    <w:rsid w:val="007F3FB7"/>
    <w:rsid w:val="00851D5D"/>
    <w:rsid w:val="00883B91"/>
    <w:rsid w:val="009F3CBA"/>
    <w:rsid w:val="00B44901"/>
    <w:rsid w:val="00BA4669"/>
    <w:rsid w:val="00D10795"/>
    <w:rsid w:val="00DB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left="57" w:right="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87F"/>
  </w:style>
  <w:style w:type="paragraph" w:customStyle="1" w:styleId="Standard">
    <w:name w:val="Standard"/>
    <w:rsid w:val="00851D5D"/>
    <w:pPr>
      <w:suppressAutoHyphens/>
      <w:autoSpaceDN w:val="0"/>
      <w:spacing w:before="0" w:beforeAutospacing="0" w:after="200" w:line="276" w:lineRule="auto"/>
      <w:ind w:left="0" w:right="0"/>
      <w:jc w:val="left"/>
    </w:pPr>
    <w:rPr>
      <w:rFonts w:ascii="Calibri" w:eastAsia="Lucida Sans Unicode" w:hAnsi="Calibri" w:cs="F"/>
      <w:kern w:val="3"/>
    </w:rPr>
  </w:style>
  <w:style w:type="paragraph" w:customStyle="1" w:styleId="Style1">
    <w:name w:val="Style1"/>
    <w:basedOn w:val="Standard"/>
    <w:uiPriority w:val="99"/>
    <w:rsid w:val="00851D5D"/>
  </w:style>
  <w:style w:type="paragraph" w:customStyle="1" w:styleId="Style2">
    <w:name w:val="Style2"/>
    <w:basedOn w:val="Standard"/>
    <w:uiPriority w:val="99"/>
    <w:rsid w:val="00851D5D"/>
  </w:style>
  <w:style w:type="paragraph" w:customStyle="1" w:styleId="TableContents">
    <w:name w:val="Table Contents"/>
    <w:basedOn w:val="Standard"/>
    <w:rsid w:val="00851D5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51D5D"/>
  </w:style>
  <w:style w:type="character" w:styleId="a4">
    <w:name w:val="Hyperlink"/>
    <w:semiHidden/>
    <w:unhideWhenUsed/>
    <w:rsid w:val="002E1D5A"/>
    <w:rPr>
      <w:color w:val="000080"/>
      <w:u w:val="single"/>
    </w:rPr>
  </w:style>
  <w:style w:type="paragraph" w:customStyle="1" w:styleId="ConsPlusNormal">
    <w:name w:val="ConsPlusNormal"/>
    <w:rsid w:val="002E1D5A"/>
    <w:pPr>
      <w:suppressAutoHyphens/>
      <w:spacing w:before="0" w:beforeAutospacing="0" w:line="100" w:lineRule="atLeast"/>
      <w:ind w:left="0" w:right="0"/>
      <w:jc w:val="left"/>
    </w:pPr>
    <w:rPr>
      <w:rFonts w:ascii="Arial" w:eastAsia="SimSun" w:hAnsi="Arial" w:cs="Arial"/>
      <w:kern w:val="2"/>
      <w:sz w:val="20"/>
      <w:szCs w:val="20"/>
    </w:rPr>
  </w:style>
  <w:style w:type="paragraph" w:customStyle="1" w:styleId="ConsPlusNonformat">
    <w:name w:val="ConsPlusNonformat"/>
    <w:rsid w:val="002E1D5A"/>
    <w:pPr>
      <w:suppressAutoHyphens/>
      <w:spacing w:before="0" w:beforeAutospacing="0" w:line="100" w:lineRule="atLeast"/>
      <w:ind w:left="0" w:right="0"/>
      <w:jc w:val="left"/>
    </w:pPr>
    <w:rPr>
      <w:rFonts w:ascii="Courier New" w:eastAsia="SimSun" w:hAnsi="Courier New" w:cs="Courier New"/>
      <w:kern w:val="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va-k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2017-03-29T07:09:00Z</dcterms:created>
  <dcterms:modified xsi:type="dcterms:W3CDTF">2017-03-29T10:08:00Z</dcterms:modified>
</cp:coreProperties>
</file>